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32" w:rsidRDefault="00E00532" w:rsidP="00E00532">
      <w:pPr>
        <w:pStyle w:val="Title"/>
        <w:rPr>
          <w:rFonts w:ascii="Times New Roman" w:hAnsi="Times New Roman"/>
          <w:sz w:val="24"/>
          <w:szCs w:val="24"/>
        </w:rPr>
      </w:pPr>
      <w:r>
        <w:rPr>
          <w:b w:val="0"/>
          <w:bCs w:val="0"/>
          <w:sz w:val="24"/>
        </w:rPr>
        <w:t xml:space="preserve">3. </w:t>
      </w:r>
      <w:r>
        <w:rPr>
          <w:b w:val="0"/>
          <w:bCs w:val="0"/>
          <w:noProof/>
          <w:sz w:val="24"/>
          <w:lang w:val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2540</wp:posOffset>
            </wp:positionV>
            <wp:extent cx="457200" cy="536575"/>
            <wp:effectExtent l="0" t="0" r="0" b="0"/>
            <wp:wrapSquare wrapText="bothSides"/>
            <wp:docPr id="6" name="Picture 6" descr="Owltm180 smaller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wltm180 smaller vers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  <w:sz w:val="24"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457200" cy="536575"/>
            <wp:effectExtent l="0" t="0" r="0" b="0"/>
            <wp:wrapSquare wrapText="bothSides"/>
            <wp:docPr id="5" name="Picture 5" descr="Owltm smaller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ltm smaller ver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  <w:sz w:val="32"/>
          <w:szCs w:val="32"/>
          <w:lang w:val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457200" cy="536575"/>
            <wp:effectExtent l="0" t="0" r="0" b="0"/>
            <wp:wrapSquare wrapText="bothSides"/>
            <wp:docPr id="4" name="Picture 4" descr="Owltm smaller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wltm smaller ver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022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sz w:val="24"/>
          <w:szCs w:val="24"/>
        </w:rPr>
        <w:t>Walking Weekend Norfolk Broads and Coast</w:t>
      </w:r>
    </w:p>
    <w:p w:rsidR="00E00532" w:rsidRPr="00A814EF" w:rsidRDefault="00E00532" w:rsidP="00E00532">
      <w:pPr>
        <w:pStyle w:val="Title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A814EF">
        <w:rPr>
          <w:rFonts w:ascii="Times New Roman" w:hAnsi="Times New Roman"/>
          <w:sz w:val="24"/>
          <w:szCs w:val="24"/>
        </w:rPr>
        <w:t xml:space="preserve">oining Instructions to </w:t>
      </w:r>
      <w:r w:rsidR="009A12C6">
        <w:rPr>
          <w:rFonts w:ascii="Times New Roman" w:hAnsi="Times New Roman"/>
          <w:sz w:val="24"/>
          <w:szCs w:val="24"/>
        </w:rPr>
        <w:t>Burlington Palm Hotel,</w:t>
      </w:r>
      <w:r>
        <w:rPr>
          <w:rFonts w:ascii="Times New Roman" w:hAnsi="Times New Roman"/>
          <w:sz w:val="24"/>
          <w:szCs w:val="24"/>
        </w:rPr>
        <w:t xml:space="preserve"> Great Yarmouth</w:t>
      </w:r>
    </w:p>
    <w:p w:rsidR="00E00532" w:rsidRPr="0018759F" w:rsidRDefault="00E00532" w:rsidP="00E00532">
      <w:pPr>
        <w:jc w:val="both"/>
        <w:rPr>
          <w:sz w:val="8"/>
          <w:szCs w:val="8"/>
        </w:rPr>
      </w:pPr>
    </w:p>
    <w:p w:rsidR="00E00532" w:rsidRDefault="00E00532" w:rsidP="00E00532">
      <w:pPr>
        <w:pStyle w:val="BodyText"/>
        <w:rPr>
          <w:rFonts w:ascii="Times New Roman" w:hAnsi="Times New Roman"/>
        </w:rPr>
      </w:pPr>
    </w:p>
    <w:p w:rsidR="00E00532" w:rsidRDefault="00E00532" w:rsidP="00E00532">
      <w:pPr>
        <w:pStyle w:val="BodyText"/>
        <w:rPr>
          <w:rFonts w:ascii="Times New Roman" w:hAnsi="Times New Roman"/>
        </w:rPr>
      </w:pPr>
    </w:p>
    <w:p w:rsidR="00E00532" w:rsidRPr="00915022" w:rsidRDefault="00E00532" w:rsidP="00E00532">
      <w:pPr>
        <w:pStyle w:val="BodyText"/>
        <w:rPr>
          <w:rFonts w:ascii="Times New Roman" w:hAnsi="Times New Roman"/>
        </w:rPr>
      </w:pPr>
      <w:r w:rsidRPr="00915022">
        <w:rPr>
          <w:rFonts w:ascii="Times New Roman" w:hAnsi="Times New Roman"/>
        </w:rPr>
        <w:t xml:space="preserve">On behalf of all the </w:t>
      </w:r>
      <w:proofErr w:type="spellStart"/>
      <w:r w:rsidRPr="00915022">
        <w:rPr>
          <w:rFonts w:ascii="Times New Roman" w:hAnsi="Times New Roman"/>
        </w:rPr>
        <w:t>WalkWise</w:t>
      </w:r>
      <w:proofErr w:type="spellEnd"/>
      <w:r w:rsidRPr="00915022">
        <w:rPr>
          <w:rFonts w:ascii="Times New Roman" w:hAnsi="Times New Roman"/>
        </w:rPr>
        <w:t xml:space="preserve"> team, thank you for booking your walking event!  The </w:t>
      </w:r>
      <w:proofErr w:type="spellStart"/>
      <w:r w:rsidRPr="00915022">
        <w:rPr>
          <w:rFonts w:ascii="Times New Roman" w:hAnsi="Times New Roman"/>
        </w:rPr>
        <w:t>WalkWise</w:t>
      </w:r>
      <w:proofErr w:type="spellEnd"/>
      <w:r w:rsidRPr="00915022">
        <w:rPr>
          <w:rFonts w:ascii="Times New Roman" w:hAnsi="Times New Roman"/>
        </w:rPr>
        <w:t xml:space="preserve"> guides will arrive early evening and are looking forward to meeting you. </w:t>
      </w:r>
    </w:p>
    <w:p w:rsidR="00E00532" w:rsidRPr="0018759F" w:rsidRDefault="00E00532" w:rsidP="00E00532">
      <w:pPr>
        <w:jc w:val="both"/>
        <w:rPr>
          <w:sz w:val="8"/>
          <w:szCs w:val="8"/>
        </w:rPr>
      </w:pPr>
    </w:p>
    <w:p w:rsidR="00E00532" w:rsidRDefault="00E00532" w:rsidP="00E00532">
      <w:pPr>
        <w:jc w:val="both"/>
        <w:rPr>
          <w:b/>
          <w:bCs/>
        </w:rPr>
      </w:pPr>
      <w:r>
        <w:rPr>
          <w:b/>
          <w:bCs/>
        </w:rPr>
        <w:t xml:space="preserve">Meet up in the bar from </w:t>
      </w:r>
      <w:r w:rsidRPr="00995EBD">
        <w:rPr>
          <w:b/>
          <w:bCs/>
        </w:rPr>
        <w:t>7pm</w:t>
      </w:r>
      <w:r w:rsidRPr="00995EBD">
        <w:rPr>
          <w:bCs/>
        </w:rPr>
        <w:t xml:space="preserve"> where you can meet your fellow participants and your guides.</w:t>
      </w:r>
    </w:p>
    <w:p w:rsidR="00E00532" w:rsidRPr="009C409A" w:rsidRDefault="00E00532" w:rsidP="00E00532">
      <w:pPr>
        <w:jc w:val="both"/>
      </w:pPr>
      <w:r w:rsidRPr="009C409A">
        <w:rPr>
          <w:b/>
          <w:bCs/>
        </w:rPr>
        <w:t>Arrival meal:</w:t>
      </w:r>
      <w:r w:rsidRPr="009C409A">
        <w:t xml:space="preserve"> is set for </w:t>
      </w:r>
      <w:r>
        <w:rPr>
          <w:b/>
          <w:bCs/>
        </w:rPr>
        <w:t>8.0</w:t>
      </w:r>
      <w:r w:rsidRPr="009C409A">
        <w:rPr>
          <w:b/>
          <w:bCs/>
        </w:rPr>
        <w:t>0pm</w:t>
      </w:r>
      <w:r w:rsidRPr="009C409A">
        <w:t xml:space="preserve"> when you will have the opportunity to meet your guides and they will discuss the overall event and walks. </w:t>
      </w:r>
    </w:p>
    <w:p w:rsidR="00E00532" w:rsidRPr="009C409A" w:rsidRDefault="00E00532" w:rsidP="00E00532">
      <w:pPr>
        <w:jc w:val="both"/>
        <w:rPr>
          <w:u w:val="single"/>
        </w:rPr>
      </w:pPr>
      <w:r w:rsidRPr="009C409A">
        <w:t>(If you are going to be late for the arrival dinner please advise the hotel or leaders on the contact numbers below!)</w:t>
      </w:r>
    </w:p>
    <w:p w:rsidR="00E00532" w:rsidRPr="009C409A" w:rsidRDefault="00E00532" w:rsidP="00E00532">
      <w:pPr>
        <w:jc w:val="both"/>
      </w:pPr>
      <w:r w:rsidRPr="009C409A">
        <w:rPr>
          <w:b/>
          <w:bCs/>
        </w:rPr>
        <w:t>Arrival time:</w:t>
      </w:r>
      <w:r w:rsidRPr="009C409A">
        <w:t xml:space="preserve"> any time after </w:t>
      </w:r>
      <w:r w:rsidRPr="009C409A">
        <w:rPr>
          <w:b/>
          <w:bCs/>
        </w:rPr>
        <w:t>4pm</w:t>
      </w:r>
      <w:r w:rsidRPr="009C409A">
        <w:t xml:space="preserve">.  Should you wish to arrive any earlier please enquire at the </w:t>
      </w:r>
      <w:proofErr w:type="spellStart"/>
      <w:r w:rsidRPr="009C409A">
        <w:t>centre</w:t>
      </w:r>
      <w:proofErr w:type="spellEnd"/>
      <w:r w:rsidRPr="009C409A">
        <w:t xml:space="preserve"> directly.</w:t>
      </w:r>
    </w:p>
    <w:p w:rsidR="00E00532" w:rsidRPr="009C409A" w:rsidRDefault="00E00532" w:rsidP="00E00532">
      <w:pPr>
        <w:jc w:val="both"/>
      </w:pPr>
      <w:r w:rsidRPr="009C409A">
        <w:rPr>
          <w:b/>
          <w:bCs/>
        </w:rPr>
        <w:t>What to bring</w:t>
      </w:r>
      <w:r w:rsidRPr="009C409A">
        <w:t>: To ensure that you are properly equipped, please take a moment to read through the ‘What to bring list’ and ensure that you have the necessary clothing and equipment.</w:t>
      </w:r>
    </w:p>
    <w:p w:rsidR="00E00532" w:rsidRPr="0018759F" w:rsidRDefault="00E00532" w:rsidP="00E00532">
      <w:pPr>
        <w:jc w:val="both"/>
        <w:rPr>
          <w:sz w:val="8"/>
          <w:szCs w:val="8"/>
        </w:rPr>
      </w:pPr>
    </w:p>
    <w:p w:rsidR="00E00532" w:rsidRDefault="00E00532" w:rsidP="00E00532">
      <w:r w:rsidRPr="009C409A">
        <w:rPr>
          <w:b/>
        </w:rPr>
        <w:t>Directions</w:t>
      </w:r>
      <w:r w:rsidRPr="009C409A">
        <w:t>:</w:t>
      </w:r>
    </w:p>
    <w:p w:rsidR="009A12C6" w:rsidRPr="00755708" w:rsidRDefault="009A12C6" w:rsidP="009A12C6">
      <w:pPr>
        <w:pStyle w:val="NoSpacing"/>
        <w:tabs>
          <w:tab w:val="left" w:pos="2520"/>
        </w:tabs>
        <w:rPr>
          <w:rFonts w:ascii="Times New Roman" w:hAnsi="Times New Roman"/>
        </w:rPr>
      </w:pPr>
      <w:r w:rsidRPr="00755708">
        <w:rPr>
          <w:rFonts w:ascii="Times New Roman" w:hAnsi="Times New Roman"/>
        </w:rPr>
        <w:t>Burlington Palm Hotel</w:t>
      </w:r>
      <w:r>
        <w:rPr>
          <w:rFonts w:ascii="Times New Roman" w:hAnsi="Times New Roman"/>
        </w:rPr>
        <w:t xml:space="preserve">, </w:t>
      </w:r>
      <w:r w:rsidRPr="00755708">
        <w:rPr>
          <w:rFonts w:ascii="Times New Roman" w:hAnsi="Times New Roman"/>
        </w:rPr>
        <w:t>North Drive</w:t>
      </w:r>
      <w:r>
        <w:rPr>
          <w:rFonts w:ascii="Times New Roman" w:hAnsi="Times New Roman"/>
        </w:rPr>
        <w:t xml:space="preserve">, </w:t>
      </w:r>
      <w:r w:rsidRPr="00755708">
        <w:rPr>
          <w:rFonts w:ascii="Times New Roman" w:hAnsi="Times New Roman"/>
        </w:rPr>
        <w:t>Great Yarmouth</w:t>
      </w:r>
      <w:r>
        <w:rPr>
          <w:rFonts w:ascii="Times New Roman" w:hAnsi="Times New Roman"/>
        </w:rPr>
        <w:t xml:space="preserve">, </w:t>
      </w:r>
      <w:r w:rsidRPr="00755708">
        <w:rPr>
          <w:rFonts w:ascii="Times New Roman" w:hAnsi="Times New Roman"/>
        </w:rPr>
        <w:t>Norfolk</w:t>
      </w:r>
      <w:r>
        <w:rPr>
          <w:rFonts w:ascii="Times New Roman" w:hAnsi="Times New Roman"/>
        </w:rPr>
        <w:t xml:space="preserve">, </w:t>
      </w:r>
      <w:r w:rsidRPr="00755708">
        <w:rPr>
          <w:rFonts w:ascii="Times New Roman" w:hAnsi="Times New Roman"/>
        </w:rPr>
        <w:t>NR30 1EG</w:t>
      </w:r>
    </w:p>
    <w:p w:rsidR="00E00532" w:rsidRPr="002F15B0" w:rsidRDefault="00E00532" w:rsidP="00E00532">
      <w:pPr>
        <w:pStyle w:val="NoSpacing"/>
        <w:rPr>
          <w:rFonts w:ascii="Times New Roman" w:hAnsi="Times New Roman"/>
        </w:rPr>
      </w:pPr>
      <w:r w:rsidRPr="002F15B0">
        <w:rPr>
          <w:rFonts w:ascii="Times New Roman" w:hAnsi="Times New Roman"/>
        </w:rPr>
        <w:t xml:space="preserve">Telephone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A12C6" w:rsidRPr="00755708">
        <w:rPr>
          <w:rFonts w:ascii="Times New Roman" w:hAnsi="Times New Roman"/>
        </w:rPr>
        <w:t>01493 844568</w:t>
      </w:r>
    </w:p>
    <w:p w:rsidR="00E00532" w:rsidRPr="0018759F" w:rsidRDefault="00E00532" w:rsidP="00E00532">
      <w:pPr>
        <w:rPr>
          <w:snapToGrid w:val="0"/>
          <w:sz w:val="8"/>
          <w:szCs w:val="8"/>
        </w:rPr>
      </w:pPr>
    </w:p>
    <w:p w:rsidR="00E00532" w:rsidRPr="009C409A" w:rsidRDefault="00E00532" w:rsidP="00E00532">
      <w:pPr>
        <w:jc w:val="both"/>
      </w:pPr>
      <w:r w:rsidRPr="009C409A">
        <w:rPr>
          <w:b/>
        </w:rPr>
        <w:t>By Car</w:t>
      </w:r>
      <w:r w:rsidRPr="009C409A">
        <w:t>:</w:t>
      </w:r>
    </w:p>
    <w:p w:rsidR="00E00532" w:rsidRPr="00EA2F89" w:rsidRDefault="00E00532" w:rsidP="009A12C6">
      <w:pPr>
        <w:spacing w:after="200" w:line="276" w:lineRule="auto"/>
        <w:jc w:val="both"/>
        <w:rPr>
          <w:rFonts w:eastAsia="Calibri"/>
          <w:lang w:val="en-GB"/>
        </w:rPr>
      </w:pPr>
      <w:r w:rsidRPr="00EA2F89">
        <w:rPr>
          <w:rFonts w:eastAsia="Calibri"/>
          <w:lang w:val="en-GB"/>
        </w:rPr>
        <w:t xml:space="preserve">Take A47 into Great Yarmouth, </w:t>
      </w:r>
      <w:r w:rsidR="009A12C6">
        <w:rPr>
          <w:rFonts w:eastAsia="Calibri"/>
          <w:lang w:val="en-GB"/>
        </w:rPr>
        <w:t xml:space="preserve">then at the roundabout take the A149 </w:t>
      </w:r>
      <w:r w:rsidRPr="00EA2F89">
        <w:rPr>
          <w:rFonts w:eastAsia="Calibri"/>
          <w:lang w:val="en-GB"/>
        </w:rPr>
        <w:t xml:space="preserve">following signs for sea front. </w:t>
      </w:r>
      <w:r w:rsidR="009A12C6">
        <w:rPr>
          <w:rFonts w:eastAsia="Calibri"/>
          <w:lang w:val="en-GB"/>
        </w:rPr>
        <w:t>Contin</w:t>
      </w:r>
      <w:r w:rsidR="00DD0169">
        <w:rPr>
          <w:rFonts w:eastAsia="Calibri"/>
          <w:lang w:val="en-GB"/>
        </w:rPr>
        <w:t>u</w:t>
      </w:r>
      <w:r w:rsidR="009A12C6">
        <w:rPr>
          <w:rFonts w:eastAsia="Calibri"/>
          <w:lang w:val="en-GB"/>
        </w:rPr>
        <w:t xml:space="preserve">e on as this becomes the B1141 </w:t>
      </w:r>
      <w:r w:rsidR="00DD0169">
        <w:rPr>
          <w:rFonts w:eastAsia="Calibri"/>
          <w:lang w:val="en-GB"/>
        </w:rPr>
        <w:t>(</w:t>
      </w:r>
      <w:bookmarkStart w:id="0" w:name="_GoBack"/>
      <w:bookmarkEnd w:id="0"/>
      <w:r w:rsidR="00DD0169">
        <w:rPr>
          <w:rFonts w:eastAsia="Calibri"/>
          <w:lang w:val="en-GB"/>
        </w:rPr>
        <w:t xml:space="preserve">Fullers Road and Euston Road) </w:t>
      </w:r>
      <w:r w:rsidR="009A12C6">
        <w:rPr>
          <w:rFonts w:eastAsia="Calibri"/>
          <w:lang w:val="en-GB"/>
        </w:rPr>
        <w:t>and continue following signs to the sea front. When you reach the seafront turn LEFT</w:t>
      </w:r>
      <w:r w:rsidRPr="00EA2F89">
        <w:rPr>
          <w:rFonts w:eastAsia="Calibri"/>
          <w:lang w:val="en-GB"/>
        </w:rPr>
        <w:t xml:space="preserve"> along </w:t>
      </w:r>
      <w:r w:rsidR="009A12C6">
        <w:rPr>
          <w:rFonts w:eastAsia="Calibri"/>
          <w:lang w:val="en-GB"/>
        </w:rPr>
        <w:t>North Drive (with the sea on your Right</w:t>
      </w:r>
      <w:proofErr w:type="gramStart"/>
      <w:r w:rsidR="009A12C6">
        <w:rPr>
          <w:rFonts w:eastAsia="Calibri"/>
          <w:lang w:val="en-GB"/>
        </w:rPr>
        <w:t>)  and</w:t>
      </w:r>
      <w:proofErr w:type="gramEnd"/>
      <w:r w:rsidR="009A12C6">
        <w:rPr>
          <w:rFonts w:eastAsia="Calibri"/>
          <w:lang w:val="en-GB"/>
        </w:rPr>
        <w:t xml:space="preserve"> in 300m you will see the Burlington Palm Hotel on  your LEFT.</w:t>
      </w:r>
    </w:p>
    <w:p w:rsidR="00E00532" w:rsidRDefault="00E00532" w:rsidP="00E00532">
      <w:pPr>
        <w:pStyle w:val="NoSpacing"/>
        <w:rPr>
          <w:rFonts w:ascii="Times New Roman" w:hAnsi="Times New Roman"/>
        </w:rPr>
      </w:pPr>
      <w:r w:rsidRPr="00F36499">
        <w:rPr>
          <w:rFonts w:ascii="Times New Roman" w:hAnsi="Times New Roman"/>
        </w:rPr>
        <w:t xml:space="preserve">By Rail </w:t>
      </w:r>
      <w:r w:rsidRPr="00F36499">
        <w:rPr>
          <w:rFonts w:ascii="Times New Roman" w:hAnsi="Times New Roman"/>
        </w:rPr>
        <w:br/>
        <w:t xml:space="preserve">From London </w:t>
      </w:r>
      <w:r>
        <w:rPr>
          <w:rFonts w:ascii="Times New Roman" w:hAnsi="Times New Roman"/>
        </w:rPr>
        <w:t xml:space="preserve">Liverpool </w:t>
      </w:r>
      <w:proofErr w:type="gramStart"/>
      <w:r>
        <w:rPr>
          <w:rFonts w:ascii="Times New Roman" w:hAnsi="Times New Roman"/>
        </w:rPr>
        <w:t xml:space="preserve">Street </w:t>
      </w:r>
      <w:r w:rsidRPr="00F36499">
        <w:rPr>
          <w:rFonts w:ascii="Times New Roman" w:hAnsi="Times New Roman"/>
        </w:rPr>
        <w:t xml:space="preserve"> station</w:t>
      </w:r>
      <w:proofErr w:type="gramEnd"/>
      <w:r w:rsidRPr="00F36499">
        <w:rPr>
          <w:rFonts w:ascii="Times New Roman" w:hAnsi="Times New Roman"/>
        </w:rPr>
        <w:t xml:space="preserve"> there is a train into </w:t>
      </w:r>
      <w:r>
        <w:rPr>
          <w:rFonts w:ascii="Times New Roman" w:hAnsi="Times New Roman"/>
        </w:rPr>
        <w:t>Great Yarmouth</w:t>
      </w:r>
      <w:r w:rsidRPr="00F36499">
        <w:rPr>
          <w:rFonts w:ascii="Times New Roman" w:hAnsi="Times New Roman"/>
        </w:rPr>
        <w:t xml:space="preserve">. Journey usually takes </w:t>
      </w:r>
      <w:r>
        <w:rPr>
          <w:rFonts w:ascii="Times New Roman" w:hAnsi="Times New Roman"/>
        </w:rPr>
        <w:t>2</w:t>
      </w:r>
      <w:r w:rsidRPr="00F36499">
        <w:rPr>
          <w:rFonts w:ascii="Times New Roman" w:hAnsi="Times New Roman"/>
        </w:rPr>
        <w:t>.5 hours. The train station is appro</w:t>
      </w:r>
      <w:r>
        <w:rPr>
          <w:rFonts w:ascii="Times New Roman" w:hAnsi="Times New Roman"/>
        </w:rPr>
        <w:t>x</w:t>
      </w:r>
      <w:r w:rsidRPr="00F36499">
        <w:rPr>
          <w:rFonts w:ascii="Times New Roman" w:hAnsi="Times New Roman"/>
        </w:rPr>
        <w:t xml:space="preserve">imately </w:t>
      </w:r>
      <w:r w:rsidR="009A12C6">
        <w:rPr>
          <w:rFonts w:ascii="Times New Roman" w:hAnsi="Times New Roman"/>
        </w:rPr>
        <w:t>10</w:t>
      </w:r>
      <w:r w:rsidRPr="00F36499">
        <w:rPr>
          <w:rFonts w:ascii="Times New Roman" w:hAnsi="Times New Roman"/>
        </w:rPr>
        <w:t xml:space="preserve"> minutes taxi journey from the station. </w:t>
      </w:r>
    </w:p>
    <w:p w:rsidR="00E00532" w:rsidRDefault="00E00532" w:rsidP="00E00532">
      <w:pPr>
        <w:pStyle w:val="NoSpacing"/>
        <w:rPr>
          <w:rFonts w:ascii="Times New Roman" w:hAnsi="Times New Roman"/>
        </w:rPr>
      </w:pPr>
    </w:p>
    <w:p w:rsidR="00E00532" w:rsidRPr="00F36499" w:rsidRDefault="00E00532" w:rsidP="00E00532">
      <w:pPr>
        <w:pStyle w:val="NoSpacing"/>
        <w:rPr>
          <w:rFonts w:ascii="Times New Roman" w:hAnsi="Times New Roman"/>
        </w:rPr>
      </w:pPr>
      <w:r w:rsidRPr="005F36FA">
        <w:rPr>
          <w:rFonts w:ascii="Times New Roman" w:hAnsi="Times New Roman"/>
          <w:sz w:val="8"/>
          <w:szCs w:val="8"/>
        </w:rPr>
        <w:br/>
      </w:r>
      <w:r>
        <w:rPr>
          <w:rFonts w:ascii="Times New Roman" w:hAnsi="Times New Roman"/>
        </w:rPr>
        <w:t xml:space="preserve">Tourist </w:t>
      </w:r>
      <w:r w:rsidRPr="005F36FA">
        <w:rPr>
          <w:rFonts w:ascii="Times New Roman" w:hAnsi="Times New Roman"/>
        </w:rPr>
        <w:t xml:space="preserve">Information Centre </w:t>
      </w:r>
      <w:r>
        <w:rPr>
          <w:rFonts w:ascii="Times New Roman" w:hAnsi="Times New Roman"/>
          <w:color w:val="202020"/>
        </w:rPr>
        <w:t>01493 846 346</w:t>
      </w:r>
    </w:p>
    <w:p w:rsidR="00E00532" w:rsidRPr="0018759F" w:rsidRDefault="00E00532" w:rsidP="00E00532">
      <w:pPr>
        <w:jc w:val="both"/>
        <w:rPr>
          <w:sz w:val="8"/>
          <w:szCs w:val="8"/>
        </w:rPr>
      </w:pPr>
    </w:p>
    <w:p w:rsidR="00E00532" w:rsidRPr="009C409A" w:rsidRDefault="00E00532" w:rsidP="00E00532">
      <w:pPr>
        <w:jc w:val="both"/>
        <w:rPr>
          <w:b/>
        </w:rPr>
      </w:pPr>
      <w:r w:rsidRPr="009C409A">
        <w:rPr>
          <w:b/>
        </w:rPr>
        <w:t>National Express:</w:t>
      </w:r>
    </w:p>
    <w:p w:rsidR="00E00532" w:rsidRPr="009C409A" w:rsidRDefault="00E00532" w:rsidP="00E00532">
      <w:pPr>
        <w:jc w:val="both"/>
      </w:pPr>
      <w:proofErr w:type="gramStart"/>
      <w:r w:rsidRPr="009C409A">
        <w:t xml:space="preserve">Services available to </w:t>
      </w:r>
      <w:r>
        <w:t>Great Yarmouth</w:t>
      </w:r>
      <w:r w:rsidRPr="009C409A">
        <w:t>.</w:t>
      </w:r>
      <w:proofErr w:type="gramEnd"/>
      <w:r w:rsidRPr="009C409A">
        <w:t xml:space="preserve"> </w:t>
      </w:r>
      <w:proofErr w:type="gramStart"/>
      <w:r w:rsidRPr="009C409A">
        <w:t>National Express enquiries 08705 808080.</w:t>
      </w:r>
      <w:proofErr w:type="gramEnd"/>
    </w:p>
    <w:p w:rsidR="00E00532" w:rsidRPr="0018759F" w:rsidRDefault="00E00532" w:rsidP="00E00532">
      <w:pPr>
        <w:jc w:val="both"/>
        <w:rPr>
          <w:sz w:val="8"/>
          <w:szCs w:val="8"/>
        </w:rPr>
      </w:pPr>
    </w:p>
    <w:p w:rsidR="00E00532" w:rsidRPr="009C409A" w:rsidRDefault="00E00532" w:rsidP="00E00532">
      <w:pPr>
        <w:jc w:val="both"/>
        <w:rPr>
          <w:b/>
        </w:rPr>
      </w:pPr>
      <w:r w:rsidRPr="009C409A">
        <w:rPr>
          <w:b/>
        </w:rPr>
        <w:t>By Taxi:</w:t>
      </w:r>
    </w:p>
    <w:p w:rsidR="00E00532" w:rsidRDefault="00E00532" w:rsidP="00E00532">
      <w:pPr>
        <w:jc w:val="both"/>
      </w:pPr>
      <w:r w:rsidRPr="00FF577B">
        <w:t xml:space="preserve">Taxi ranks at railway station, </w:t>
      </w:r>
    </w:p>
    <w:p w:rsidR="00E00532" w:rsidRPr="0018759F" w:rsidRDefault="00E00532" w:rsidP="00E00532">
      <w:pPr>
        <w:jc w:val="both"/>
        <w:rPr>
          <w:sz w:val="8"/>
          <w:szCs w:val="8"/>
        </w:rPr>
      </w:pPr>
    </w:p>
    <w:p w:rsidR="00E00532" w:rsidRPr="009C409A" w:rsidRDefault="00E00532" w:rsidP="00E00532">
      <w:pPr>
        <w:rPr>
          <w:snapToGrid w:val="0"/>
        </w:rPr>
      </w:pPr>
      <w:r w:rsidRPr="009C409A">
        <w:rPr>
          <w:snapToGrid w:val="0"/>
        </w:rPr>
        <w:t>If you are having problems finding the hotel, please call them directly, or you could call one of your guides:</w:t>
      </w:r>
    </w:p>
    <w:p w:rsidR="00E00532" w:rsidRPr="002F15B0" w:rsidRDefault="00E00532" w:rsidP="00E00532">
      <w:pPr>
        <w:rPr>
          <w:snapToGrid w:val="0"/>
          <w:sz w:val="8"/>
          <w:szCs w:val="8"/>
        </w:rPr>
      </w:pPr>
    </w:p>
    <w:p w:rsidR="00E00532" w:rsidRPr="009C409A" w:rsidRDefault="00E00532" w:rsidP="00E00532">
      <w:pPr>
        <w:rPr>
          <w:snapToGrid w:val="0"/>
        </w:rPr>
      </w:pPr>
      <w:r w:rsidRPr="009C409A">
        <w:rPr>
          <w:snapToGrid w:val="0"/>
        </w:rPr>
        <w:t>Gideon</w:t>
      </w:r>
      <w:r>
        <w:rPr>
          <w:snapToGrid w:val="0"/>
        </w:rPr>
        <w:t xml:space="preserve"> Wheater</w:t>
      </w:r>
      <w:r>
        <w:rPr>
          <w:snapToGrid w:val="0"/>
        </w:rPr>
        <w:tab/>
      </w:r>
      <w:r>
        <w:rPr>
          <w:snapToGrid w:val="0"/>
        </w:rPr>
        <w:tab/>
      </w:r>
      <w:r w:rsidRPr="009C409A">
        <w:rPr>
          <w:snapToGrid w:val="0"/>
        </w:rPr>
        <w:t>0780 907 0257</w:t>
      </w:r>
    </w:p>
    <w:p w:rsidR="00E00532" w:rsidRPr="009C409A" w:rsidRDefault="00E00532" w:rsidP="00E00532">
      <w:pPr>
        <w:rPr>
          <w:snapToGrid w:val="0"/>
        </w:rPr>
      </w:pPr>
      <w:r w:rsidRPr="009C409A">
        <w:rPr>
          <w:snapToGrid w:val="0"/>
        </w:rPr>
        <w:t>Andrew Casey:</w:t>
      </w:r>
      <w:r w:rsidRPr="009C409A">
        <w:rPr>
          <w:snapToGrid w:val="0"/>
        </w:rPr>
        <w:tab/>
        <w:t xml:space="preserve"> </w:t>
      </w:r>
      <w:r w:rsidRPr="009C409A">
        <w:rPr>
          <w:snapToGrid w:val="0"/>
        </w:rPr>
        <w:tab/>
        <w:t>0774 894 2263</w:t>
      </w:r>
    </w:p>
    <w:p w:rsidR="00E00532" w:rsidRPr="002F15B0" w:rsidRDefault="00E00532" w:rsidP="00E00532">
      <w:pPr>
        <w:rPr>
          <w:sz w:val="8"/>
          <w:szCs w:val="8"/>
        </w:rPr>
      </w:pPr>
    </w:p>
    <w:p w:rsidR="00E00532" w:rsidRPr="009C409A" w:rsidRDefault="00E00532" w:rsidP="00E00532">
      <w:r w:rsidRPr="009C409A">
        <w:t xml:space="preserve">Whilst every effort has been taken to ensure your trip is enjoyable, occasionally unforeseen difficulties may arise.  Should you have any concerns please raise them with your guides </w:t>
      </w:r>
      <w:r w:rsidRPr="009C409A">
        <w:rPr>
          <w:b/>
          <w:bCs/>
          <w:iCs/>
          <w:u w:val="single"/>
        </w:rPr>
        <w:t>at the time</w:t>
      </w:r>
      <w:r w:rsidRPr="009C409A">
        <w:t xml:space="preserve">.  They will then </w:t>
      </w:r>
      <w:proofErr w:type="spellStart"/>
      <w:r w:rsidRPr="009C409A">
        <w:t>endeavour</w:t>
      </w:r>
      <w:proofErr w:type="spellEnd"/>
      <w:r w:rsidRPr="009C409A">
        <w:t xml:space="preserve"> to resolve them swiftly so that you can enjoy your trip.</w:t>
      </w:r>
    </w:p>
    <w:p w:rsidR="00E00532" w:rsidRPr="009C409A" w:rsidRDefault="00E00532" w:rsidP="00E00532"/>
    <w:p w:rsidR="00E00532" w:rsidRPr="00995EBD" w:rsidRDefault="00E00532" w:rsidP="00E00532">
      <w:pPr>
        <w:pStyle w:val="BodyText"/>
        <w:rPr>
          <w:rFonts w:ascii="Times New Roman" w:hAnsi="Times New Roman"/>
        </w:rPr>
      </w:pPr>
      <w:r w:rsidRPr="00995EBD">
        <w:rPr>
          <w:rFonts w:ascii="Times New Roman" w:hAnsi="Times New Roman"/>
          <w:b/>
          <w:bCs/>
        </w:rPr>
        <w:t>Maps Deal</w:t>
      </w:r>
      <w:r w:rsidRPr="00995EBD">
        <w:rPr>
          <w:rFonts w:ascii="Times New Roman" w:hAnsi="Times New Roman"/>
        </w:rPr>
        <w:t xml:space="preserve">: If you would like a map for this event, </w:t>
      </w:r>
      <w:proofErr w:type="gramStart"/>
      <w:r w:rsidRPr="00995EBD">
        <w:rPr>
          <w:rFonts w:ascii="Times New Roman" w:hAnsi="Times New Roman"/>
        </w:rPr>
        <w:t>The</w:t>
      </w:r>
      <w:proofErr w:type="gramEnd"/>
      <w:r w:rsidRPr="00995EBD">
        <w:rPr>
          <w:rFonts w:ascii="Times New Roman" w:hAnsi="Times New Roman"/>
        </w:rPr>
        <w:t xml:space="preserve"> map(s) for this event are:</w:t>
      </w:r>
    </w:p>
    <w:p w:rsidR="00E00532" w:rsidRPr="00995EBD" w:rsidRDefault="00E00532" w:rsidP="00E00532">
      <w:pPr>
        <w:pStyle w:val="BodyText"/>
        <w:ind w:left="3600" w:firstLine="720"/>
        <w:rPr>
          <w:rFonts w:ascii="Times New Roman" w:hAnsi="Times New Roman"/>
        </w:rPr>
      </w:pPr>
      <w:r w:rsidRPr="00995EBD">
        <w:rPr>
          <w:rFonts w:ascii="Times New Roman" w:hAnsi="Times New Roman"/>
        </w:rPr>
        <w:t>1:25 000</w:t>
      </w:r>
      <w:r w:rsidRPr="00995EBD">
        <w:rPr>
          <w:rFonts w:ascii="Times New Roman" w:hAnsi="Times New Roman"/>
        </w:rPr>
        <w:tab/>
        <w:t>OL250 Norfolk West Coast</w:t>
      </w:r>
    </w:p>
    <w:p w:rsidR="00E00532" w:rsidRPr="00995EBD" w:rsidRDefault="00E00532" w:rsidP="00E00532">
      <w:pPr>
        <w:pStyle w:val="BodyText"/>
        <w:ind w:left="1440" w:hanging="1440"/>
        <w:rPr>
          <w:rFonts w:ascii="Times New Roman" w:hAnsi="Times New Roman"/>
        </w:rPr>
      </w:pPr>
    </w:p>
    <w:p w:rsidR="00E00532" w:rsidRDefault="00E00532" w:rsidP="00E00532">
      <w:pPr>
        <w:pStyle w:val="BodyText"/>
        <w:ind w:left="1440" w:hanging="1440"/>
      </w:pPr>
    </w:p>
    <w:p w:rsidR="00E00532" w:rsidRDefault="00E00532" w:rsidP="00E00532">
      <w:pPr>
        <w:pStyle w:val="BodyText"/>
        <w:ind w:left="1440" w:hanging="1440"/>
      </w:pPr>
    </w:p>
    <w:p w:rsidR="00E00532" w:rsidRDefault="00E00532" w:rsidP="00E00532">
      <w:pPr>
        <w:pStyle w:val="BodyText"/>
        <w:ind w:left="1440" w:hanging="1440"/>
      </w:pPr>
    </w:p>
    <w:p w:rsidR="00E00532" w:rsidRDefault="00E00532" w:rsidP="00E00532">
      <w:pPr>
        <w:pStyle w:val="BodyText"/>
        <w:ind w:left="1440" w:hanging="1440"/>
      </w:pPr>
    </w:p>
    <w:p w:rsidR="00E00532" w:rsidRDefault="00E00532" w:rsidP="00E00532">
      <w:pPr>
        <w:pStyle w:val="BodyText"/>
        <w:ind w:left="1440" w:hanging="1440"/>
      </w:pPr>
    </w:p>
    <w:p w:rsidR="00E00532" w:rsidRDefault="00E00532" w:rsidP="00E00532">
      <w:pPr>
        <w:pStyle w:val="BodyText"/>
        <w:ind w:left="1440" w:hanging="1440"/>
      </w:pPr>
    </w:p>
    <w:p w:rsidR="00E00532" w:rsidRDefault="00E00532" w:rsidP="00E00532">
      <w:pPr>
        <w:pStyle w:val="BodyText"/>
        <w:ind w:left="1440" w:hanging="1440"/>
      </w:pPr>
    </w:p>
    <w:p w:rsidR="00E00532" w:rsidRDefault="00E00532" w:rsidP="00E00532">
      <w:pPr>
        <w:pStyle w:val="BodyText"/>
        <w:ind w:left="1440" w:hanging="1440"/>
      </w:pPr>
    </w:p>
    <w:p w:rsidR="00E00532" w:rsidRDefault="00E00532" w:rsidP="00E00532">
      <w:pPr>
        <w:pStyle w:val="BodyText"/>
        <w:ind w:left="1440" w:hanging="1440"/>
      </w:pPr>
    </w:p>
    <w:p w:rsidR="00E00532" w:rsidRDefault="00E00532" w:rsidP="00E00532">
      <w:pPr>
        <w:pStyle w:val="BodyText"/>
        <w:ind w:left="1440" w:hanging="1440"/>
      </w:pPr>
    </w:p>
    <w:p w:rsidR="00E00532" w:rsidRDefault="00DD0169" w:rsidP="00E00532">
      <w:pPr>
        <w:pStyle w:val="BodyText"/>
        <w:ind w:left="1440" w:hanging="144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56A489CD" wp14:editId="01475D29">
            <wp:simplePos x="0" y="0"/>
            <wp:positionH relativeFrom="column">
              <wp:posOffset>-561975</wp:posOffset>
            </wp:positionH>
            <wp:positionV relativeFrom="paragraph">
              <wp:posOffset>19050</wp:posOffset>
            </wp:positionV>
            <wp:extent cx="3657600" cy="3717290"/>
            <wp:effectExtent l="19050" t="19050" r="19050" b="165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0"/>
                    <a:stretch/>
                  </pic:blipFill>
                  <pic:spPr bwMode="auto">
                    <a:xfrm>
                      <a:off x="0" y="0"/>
                      <a:ext cx="3657600" cy="3717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532" w:rsidRDefault="00E00532" w:rsidP="00E00532">
      <w:pPr>
        <w:pStyle w:val="BodyText"/>
        <w:ind w:left="1440" w:hanging="1440"/>
      </w:pPr>
    </w:p>
    <w:p w:rsidR="00E00532" w:rsidRDefault="00E00532" w:rsidP="00E00532">
      <w:pPr>
        <w:pStyle w:val="BodyText"/>
        <w:ind w:left="1440" w:hanging="1440"/>
      </w:pPr>
    </w:p>
    <w:p w:rsidR="00DD0169" w:rsidRDefault="00DD0169" w:rsidP="00E00532">
      <w:pPr>
        <w:pStyle w:val="BodyText"/>
        <w:ind w:left="1440" w:hanging="1440"/>
        <w:rPr>
          <w:noProof/>
          <w:lang w:eastAsia="en-GB"/>
        </w:rPr>
      </w:pPr>
    </w:p>
    <w:p w:rsidR="00E00532" w:rsidRDefault="00E00532" w:rsidP="00E00532">
      <w:pPr>
        <w:pStyle w:val="BodyText"/>
        <w:ind w:left="1440" w:hanging="1440"/>
      </w:pPr>
    </w:p>
    <w:p w:rsidR="00E00532" w:rsidRDefault="00E00532" w:rsidP="00E00532">
      <w:pPr>
        <w:pStyle w:val="BodyText"/>
        <w:ind w:left="1440" w:hanging="1440"/>
      </w:pPr>
    </w:p>
    <w:p w:rsidR="00E00532" w:rsidRDefault="00E00532" w:rsidP="00E00532">
      <w:pPr>
        <w:pStyle w:val="BodyText"/>
        <w:ind w:left="1440" w:hanging="1440"/>
      </w:pPr>
    </w:p>
    <w:p w:rsidR="00E00532" w:rsidRDefault="00E00532" w:rsidP="00E00532">
      <w:pPr>
        <w:pStyle w:val="BodyText"/>
        <w:ind w:left="1440" w:hanging="1440"/>
      </w:pPr>
    </w:p>
    <w:p w:rsidR="00E00532" w:rsidRDefault="00E00532" w:rsidP="00E00532">
      <w:pPr>
        <w:pStyle w:val="BodyText"/>
        <w:ind w:left="1440" w:hanging="1440"/>
      </w:pPr>
    </w:p>
    <w:p w:rsidR="00E00532" w:rsidRDefault="00E00532" w:rsidP="00E00532">
      <w:pPr>
        <w:pStyle w:val="BodyText"/>
        <w:ind w:left="1440" w:hanging="1440"/>
      </w:pPr>
    </w:p>
    <w:p w:rsidR="00E00532" w:rsidRDefault="00E00532" w:rsidP="00E00532">
      <w:pPr>
        <w:pStyle w:val="BodyText"/>
        <w:ind w:left="1440" w:hanging="1440"/>
      </w:pPr>
    </w:p>
    <w:p w:rsidR="00E00532" w:rsidRDefault="00E00532" w:rsidP="00E00532">
      <w:pPr>
        <w:pStyle w:val="BodyText"/>
        <w:ind w:left="1440" w:hanging="1440"/>
      </w:pPr>
    </w:p>
    <w:p w:rsidR="00E00532" w:rsidRDefault="00E00532" w:rsidP="00E00532">
      <w:pPr>
        <w:jc w:val="center"/>
        <w:rPr>
          <w:b/>
          <w:sz w:val="24"/>
          <w:u w:val="single"/>
        </w:rPr>
      </w:pPr>
    </w:p>
    <w:p w:rsidR="00E00532" w:rsidRDefault="00E00532" w:rsidP="00E00532">
      <w:pPr>
        <w:jc w:val="center"/>
        <w:rPr>
          <w:b/>
          <w:sz w:val="24"/>
          <w:u w:val="single"/>
        </w:rPr>
      </w:pPr>
    </w:p>
    <w:p w:rsidR="00E00532" w:rsidRDefault="00E00532" w:rsidP="00E00532">
      <w:pPr>
        <w:jc w:val="center"/>
        <w:rPr>
          <w:b/>
          <w:sz w:val="24"/>
          <w:u w:val="single"/>
        </w:rPr>
      </w:pPr>
    </w:p>
    <w:p w:rsidR="00E00532" w:rsidRDefault="00E00532" w:rsidP="00E00532">
      <w:pPr>
        <w:jc w:val="center"/>
        <w:rPr>
          <w:b/>
          <w:sz w:val="24"/>
          <w:u w:val="single"/>
        </w:rPr>
      </w:pPr>
    </w:p>
    <w:p w:rsidR="00E00532" w:rsidRDefault="00E00532" w:rsidP="00E00532">
      <w:pPr>
        <w:jc w:val="center"/>
        <w:rPr>
          <w:b/>
          <w:sz w:val="24"/>
          <w:u w:val="single"/>
        </w:rPr>
      </w:pPr>
    </w:p>
    <w:p w:rsidR="00E00532" w:rsidRDefault="00E00532" w:rsidP="00E00532">
      <w:pPr>
        <w:jc w:val="center"/>
        <w:rPr>
          <w:b/>
          <w:sz w:val="24"/>
          <w:u w:val="single"/>
        </w:rPr>
      </w:pPr>
    </w:p>
    <w:p w:rsidR="00E00532" w:rsidRDefault="00E00532" w:rsidP="00E00532">
      <w:pPr>
        <w:jc w:val="center"/>
        <w:rPr>
          <w:b/>
          <w:sz w:val="24"/>
          <w:u w:val="single"/>
        </w:rPr>
      </w:pPr>
    </w:p>
    <w:p w:rsidR="00E00532" w:rsidRDefault="00E00532" w:rsidP="00E00532">
      <w:pPr>
        <w:jc w:val="center"/>
        <w:rPr>
          <w:b/>
          <w:sz w:val="24"/>
          <w:u w:val="single"/>
        </w:rPr>
      </w:pPr>
    </w:p>
    <w:p w:rsidR="00E00532" w:rsidRDefault="00E00532" w:rsidP="00E00532">
      <w:pPr>
        <w:jc w:val="center"/>
        <w:rPr>
          <w:b/>
          <w:sz w:val="24"/>
          <w:u w:val="single"/>
        </w:rPr>
      </w:pPr>
    </w:p>
    <w:p w:rsidR="00E00532" w:rsidRDefault="00E00532" w:rsidP="00E00532">
      <w:pPr>
        <w:jc w:val="center"/>
        <w:rPr>
          <w:b/>
          <w:sz w:val="24"/>
          <w:u w:val="single"/>
        </w:rPr>
      </w:pPr>
    </w:p>
    <w:p w:rsidR="00E00532" w:rsidRDefault="00E00532" w:rsidP="00E00532">
      <w:pPr>
        <w:jc w:val="center"/>
        <w:rPr>
          <w:b/>
          <w:sz w:val="24"/>
          <w:u w:val="single"/>
        </w:rPr>
      </w:pPr>
    </w:p>
    <w:p w:rsidR="00E00532" w:rsidRDefault="00E00532" w:rsidP="00E00532">
      <w:pPr>
        <w:jc w:val="center"/>
        <w:rPr>
          <w:b/>
          <w:sz w:val="24"/>
          <w:u w:val="single"/>
        </w:rPr>
      </w:pPr>
    </w:p>
    <w:p w:rsidR="00E00532" w:rsidRDefault="00E00532" w:rsidP="00E00532">
      <w:pPr>
        <w:jc w:val="center"/>
        <w:rPr>
          <w:b/>
          <w:sz w:val="24"/>
          <w:u w:val="single"/>
        </w:rPr>
      </w:pPr>
    </w:p>
    <w:p w:rsidR="00E00532" w:rsidRDefault="00DD0169" w:rsidP="00E00532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513EA3E6" wp14:editId="6B22A1CB">
            <wp:simplePos x="0" y="0"/>
            <wp:positionH relativeFrom="column">
              <wp:posOffset>-648335</wp:posOffset>
            </wp:positionH>
            <wp:positionV relativeFrom="paragraph">
              <wp:posOffset>160655</wp:posOffset>
            </wp:positionV>
            <wp:extent cx="6715125" cy="3500755"/>
            <wp:effectExtent l="19050" t="19050" r="28575" b="2349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35007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532" w:rsidRDefault="00E00532" w:rsidP="00E00532">
      <w:pPr>
        <w:jc w:val="center"/>
        <w:rPr>
          <w:b/>
          <w:sz w:val="24"/>
          <w:u w:val="single"/>
        </w:rPr>
      </w:pPr>
    </w:p>
    <w:p w:rsidR="00E00532" w:rsidRDefault="00E00532" w:rsidP="00E00532">
      <w:pPr>
        <w:jc w:val="center"/>
        <w:rPr>
          <w:b/>
          <w:sz w:val="24"/>
          <w:u w:val="single"/>
        </w:rPr>
      </w:pPr>
    </w:p>
    <w:p w:rsidR="00E00532" w:rsidRDefault="00E00532" w:rsidP="00E00532">
      <w:pPr>
        <w:jc w:val="center"/>
        <w:rPr>
          <w:b/>
          <w:sz w:val="24"/>
          <w:u w:val="single"/>
        </w:rPr>
      </w:pPr>
    </w:p>
    <w:p w:rsidR="00E00532" w:rsidRDefault="00E00532" w:rsidP="00E00532">
      <w:pPr>
        <w:jc w:val="center"/>
        <w:rPr>
          <w:b/>
          <w:noProof/>
          <w:sz w:val="24"/>
          <w:u w:val="single"/>
        </w:rPr>
      </w:pPr>
      <w:r>
        <w:rPr>
          <w:b/>
          <w:sz w:val="24"/>
          <w:u w:val="single"/>
        </w:rPr>
        <w:t>4.</w:t>
      </w:r>
      <w:r>
        <w:rPr>
          <w:sz w:val="24"/>
          <w:u w:val="single"/>
        </w:rPr>
        <w:t xml:space="preserve"> </w:t>
      </w:r>
      <w:r>
        <w:rPr>
          <w:b/>
          <w:noProof/>
          <w:sz w:val="24"/>
          <w:u w:val="single"/>
        </w:rPr>
        <w:t>What</w:t>
      </w:r>
      <w:r>
        <w:rPr>
          <w:b/>
          <w:sz w:val="24"/>
          <w:u w:val="single"/>
        </w:rPr>
        <w:t xml:space="preserve"> to</w:t>
      </w:r>
      <w:r>
        <w:rPr>
          <w:b/>
          <w:noProof/>
          <w:sz w:val="24"/>
          <w:u w:val="single"/>
        </w:rPr>
        <w:t xml:space="preserve"> </w:t>
      </w:r>
      <w:r>
        <w:rPr>
          <w:b/>
          <w:sz w:val="24"/>
          <w:u w:val="single"/>
        </w:rPr>
        <w:t>b</w:t>
      </w:r>
      <w:r>
        <w:rPr>
          <w:b/>
          <w:noProof/>
          <w:sz w:val="24"/>
          <w:u w:val="single"/>
        </w:rPr>
        <w:t>ring:</w:t>
      </w:r>
    </w:p>
    <w:p w:rsidR="00E00532" w:rsidRDefault="00E00532" w:rsidP="00E00532">
      <w:pPr>
        <w:jc w:val="center"/>
        <w:rPr>
          <w:b/>
          <w:sz w:val="24"/>
        </w:rPr>
      </w:pPr>
    </w:p>
    <w:p w:rsidR="00E00532" w:rsidRDefault="00E00532" w:rsidP="00E00532">
      <w:pPr>
        <w:rPr>
          <w:sz w:val="24"/>
        </w:rPr>
      </w:pPr>
      <w:r>
        <w:rPr>
          <w:b/>
          <w:noProof/>
          <w:sz w:val="24"/>
        </w:rPr>
        <w:t>You MUST have:</w:t>
      </w:r>
    </w:p>
    <w:p w:rsidR="00E00532" w:rsidRDefault="00E00532" w:rsidP="00E00532">
      <w:pPr>
        <w:numPr>
          <w:ilvl w:val="0"/>
          <w:numId w:val="1"/>
        </w:numPr>
        <w:ind w:left="216" w:hanging="216"/>
        <w:rPr>
          <w:noProof/>
          <w:sz w:val="24"/>
          <w:u w:val="single"/>
        </w:rPr>
      </w:pPr>
      <w:r>
        <w:rPr>
          <w:b/>
          <w:bCs/>
          <w:noProof/>
          <w:sz w:val="24"/>
          <w:u w:val="single"/>
        </w:rPr>
        <w:t>Walking boots</w:t>
      </w:r>
    </w:p>
    <w:p w:rsidR="00E00532" w:rsidRDefault="00E00532" w:rsidP="00E00532">
      <w:pPr>
        <w:numPr>
          <w:ilvl w:val="0"/>
          <w:numId w:val="1"/>
        </w:numPr>
        <w:ind w:left="216" w:hanging="216"/>
        <w:rPr>
          <w:noProof/>
          <w:sz w:val="24"/>
        </w:rPr>
      </w:pPr>
      <w:r>
        <w:rPr>
          <w:noProof/>
          <w:sz w:val="24"/>
        </w:rPr>
        <w:t xml:space="preserve">A </w:t>
      </w:r>
      <w:r>
        <w:rPr>
          <w:b/>
          <w:bCs/>
          <w:noProof/>
          <w:sz w:val="24"/>
          <w:u w:val="single"/>
        </w:rPr>
        <w:t>Water bottle</w:t>
      </w:r>
      <w:r>
        <w:rPr>
          <w:noProof/>
          <w:sz w:val="24"/>
        </w:rPr>
        <w:t xml:space="preserve"> (minimum 1 litre)</w:t>
      </w:r>
    </w:p>
    <w:p w:rsidR="00E00532" w:rsidRDefault="00E00532" w:rsidP="00E00532">
      <w:pPr>
        <w:numPr>
          <w:ilvl w:val="0"/>
          <w:numId w:val="1"/>
        </w:numPr>
        <w:ind w:left="216" w:hanging="216"/>
        <w:rPr>
          <w:noProof/>
          <w:sz w:val="24"/>
        </w:rPr>
      </w:pPr>
      <w:r>
        <w:rPr>
          <w:noProof/>
          <w:sz w:val="24"/>
        </w:rPr>
        <w:t>A</w:t>
      </w:r>
      <w:r>
        <w:rPr>
          <w:b/>
          <w:bCs/>
          <w:noProof/>
          <w:sz w:val="24"/>
        </w:rPr>
        <w:t xml:space="preserve"> </w:t>
      </w:r>
      <w:r>
        <w:rPr>
          <w:b/>
          <w:bCs/>
          <w:noProof/>
          <w:sz w:val="24"/>
          <w:u w:val="single"/>
        </w:rPr>
        <w:t>Rucksack</w:t>
      </w:r>
      <w:r>
        <w:rPr>
          <w:sz w:val="24"/>
        </w:rPr>
        <w:t xml:space="preserve"> with a plastic liner</w:t>
      </w:r>
    </w:p>
    <w:p w:rsidR="00E00532" w:rsidRDefault="00E00532" w:rsidP="00E00532">
      <w:pPr>
        <w:numPr>
          <w:ilvl w:val="0"/>
          <w:numId w:val="1"/>
        </w:numPr>
        <w:ind w:left="216" w:hanging="216"/>
        <w:rPr>
          <w:noProof/>
          <w:sz w:val="24"/>
        </w:rPr>
      </w:pPr>
      <w:r>
        <w:rPr>
          <w:b/>
          <w:bCs/>
          <w:noProof/>
          <w:sz w:val="24"/>
          <w:u w:val="single"/>
        </w:rPr>
        <w:t>Waterproofs: jacket and trousers</w:t>
      </w:r>
    </w:p>
    <w:p w:rsidR="00E00532" w:rsidRDefault="00E00532" w:rsidP="00E00532">
      <w:pPr>
        <w:numPr>
          <w:ilvl w:val="0"/>
          <w:numId w:val="1"/>
        </w:numPr>
        <w:ind w:left="216" w:hanging="216"/>
        <w:rPr>
          <w:noProof/>
          <w:sz w:val="24"/>
        </w:rPr>
      </w:pPr>
      <w:r>
        <w:rPr>
          <w:noProof/>
          <w:sz w:val="24"/>
        </w:rPr>
        <w:t xml:space="preserve">A </w:t>
      </w:r>
      <w:r>
        <w:rPr>
          <w:b/>
          <w:bCs/>
          <w:noProof/>
          <w:sz w:val="24"/>
          <w:u w:val="single"/>
        </w:rPr>
        <w:t>Warm hat</w:t>
      </w:r>
    </w:p>
    <w:p w:rsidR="00E00532" w:rsidRDefault="00E00532" w:rsidP="00E00532">
      <w:pPr>
        <w:numPr>
          <w:ilvl w:val="0"/>
          <w:numId w:val="1"/>
        </w:numPr>
        <w:ind w:left="216" w:hanging="216"/>
        <w:rPr>
          <w:noProof/>
          <w:sz w:val="24"/>
        </w:rPr>
      </w:pPr>
      <w:r>
        <w:rPr>
          <w:b/>
          <w:bCs/>
          <w:sz w:val="24"/>
          <w:u w:val="single"/>
        </w:rPr>
        <w:t>Warm gloves</w:t>
      </w:r>
      <w:r>
        <w:rPr>
          <w:sz w:val="24"/>
        </w:rPr>
        <w:t xml:space="preserve"> (not leather)</w:t>
      </w:r>
    </w:p>
    <w:p w:rsidR="00E00532" w:rsidRDefault="00E00532" w:rsidP="00E00532">
      <w:pPr>
        <w:numPr>
          <w:ilvl w:val="0"/>
          <w:numId w:val="1"/>
        </w:numPr>
        <w:ind w:left="216" w:hanging="216"/>
        <w:rPr>
          <w:b/>
          <w:bCs/>
          <w:noProof/>
          <w:sz w:val="24"/>
          <w:u w:val="single"/>
        </w:rPr>
      </w:pPr>
      <w:r>
        <w:rPr>
          <w:b/>
          <w:bCs/>
          <w:noProof/>
          <w:sz w:val="24"/>
          <w:u w:val="single"/>
        </w:rPr>
        <w:t>Thick walking socks</w:t>
      </w:r>
    </w:p>
    <w:p w:rsidR="00E00532" w:rsidRDefault="00E00532" w:rsidP="00E00532">
      <w:pPr>
        <w:numPr>
          <w:ilvl w:val="0"/>
          <w:numId w:val="1"/>
        </w:numPr>
        <w:ind w:left="216" w:hanging="216"/>
        <w:rPr>
          <w:noProof/>
          <w:sz w:val="24"/>
        </w:rPr>
      </w:pPr>
      <w:r>
        <w:rPr>
          <w:b/>
          <w:sz w:val="24"/>
          <w:u w:val="single"/>
        </w:rPr>
        <w:t>Base layer:</w:t>
      </w:r>
      <w:r>
        <w:rPr>
          <w:b/>
          <w:sz w:val="24"/>
        </w:rPr>
        <w:t xml:space="preserve"> </w:t>
      </w:r>
      <w:r>
        <w:rPr>
          <w:sz w:val="24"/>
        </w:rPr>
        <w:t>(thin thermal or warm T-shirt.  Best not to be cotton as it gets cold when wet)</w:t>
      </w:r>
    </w:p>
    <w:p w:rsidR="00E00532" w:rsidRDefault="00E00532" w:rsidP="00E00532">
      <w:pPr>
        <w:numPr>
          <w:ilvl w:val="0"/>
          <w:numId w:val="1"/>
        </w:numPr>
        <w:ind w:left="216" w:hanging="216"/>
        <w:rPr>
          <w:noProof/>
          <w:sz w:val="24"/>
        </w:rPr>
      </w:pPr>
      <w:r>
        <w:rPr>
          <w:b/>
          <w:sz w:val="24"/>
          <w:u w:val="single"/>
        </w:rPr>
        <w:t>Over layer:</w:t>
      </w:r>
      <w:r>
        <w:rPr>
          <w:b/>
          <w:sz w:val="24"/>
        </w:rPr>
        <w:t xml:space="preserve"> </w:t>
      </w:r>
      <w:r>
        <w:rPr>
          <w:sz w:val="24"/>
        </w:rPr>
        <w:t>(warm sweater or fleece)</w:t>
      </w:r>
    </w:p>
    <w:p w:rsidR="00E00532" w:rsidRDefault="00E00532" w:rsidP="00E00532">
      <w:pPr>
        <w:numPr>
          <w:ilvl w:val="0"/>
          <w:numId w:val="1"/>
        </w:numPr>
        <w:ind w:left="216" w:hanging="216"/>
        <w:rPr>
          <w:noProof/>
          <w:sz w:val="24"/>
        </w:rPr>
      </w:pPr>
      <w:r>
        <w:rPr>
          <w:b/>
          <w:sz w:val="24"/>
          <w:u w:val="single"/>
        </w:rPr>
        <w:t>Extra layer</w:t>
      </w:r>
      <w:r>
        <w:rPr>
          <w:b/>
          <w:sz w:val="24"/>
        </w:rPr>
        <w:t xml:space="preserve">: </w:t>
      </w:r>
      <w:r>
        <w:rPr>
          <w:sz w:val="24"/>
        </w:rPr>
        <w:t>warm top for when cold (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>. when stopped for lunch)</w:t>
      </w:r>
    </w:p>
    <w:p w:rsidR="00E00532" w:rsidRDefault="00E00532" w:rsidP="00E00532">
      <w:pPr>
        <w:numPr>
          <w:ilvl w:val="0"/>
          <w:numId w:val="1"/>
        </w:numPr>
        <w:ind w:left="216" w:hanging="216"/>
        <w:rPr>
          <w:noProof/>
          <w:sz w:val="24"/>
        </w:rPr>
      </w:pPr>
      <w:r>
        <w:rPr>
          <w:b/>
          <w:bCs/>
          <w:noProof/>
          <w:sz w:val="24"/>
          <w:u w:val="single"/>
        </w:rPr>
        <w:t>Comfortable walking trousers</w:t>
      </w:r>
      <w:r>
        <w:rPr>
          <w:noProof/>
          <w:sz w:val="24"/>
        </w:rPr>
        <w:t xml:space="preserve"> (not jeans</w:t>
      </w:r>
      <w:r>
        <w:rPr>
          <w:sz w:val="24"/>
        </w:rPr>
        <w:t xml:space="preserve"> as they are too cold &amp; heavy when wet</w:t>
      </w:r>
      <w:r>
        <w:rPr>
          <w:noProof/>
          <w:sz w:val="24"/>
        </w:rPr>
        <w:t>)</w:t>
      </w:r>
    </w:p>
    <w:p w:rsidR="00E00532" w:rsidRDefault="00E00532" w:rsidP="00E00532">
      <w:pPr>
        <w:numPr>
          <w:ilvl w:val="0"/>
          <w:numId w:val="1"/>
        </w:numPr>
        <w:ind w:left="216" w:hanging="216"/>
        <w:rPr>
          <w:noProof/>
          <w:sz w:val="24"/>
          <w:u w:val="single"/>
        </w:rPr>
      </w:pPr>
      <w:r>
        <w:rPr>
          <w:b/>
          <w:noProof/>
          <w:sz w:val="24"/>
          <w:u w:val="single"/>
        </w:rPr>
        <w:t>Any Personal Medication</w:t>
      </w:r>
    </w:p>
    <w:p w:rsidR="00E00532" w:rsidRDefault="00E00532" w:rsidP="00E00532">
      <w:pPr>
        <w:numPr>
          <w:ilvl w:val="0"/>
          <w:numId w:val="1"/>
        </w:numPr>
        <w:ind w:left="216" w:hanging="216"/>
        <w:rPr>
          <w:noProof/>
          <w:sz w:val="24"/>
        </w:rPr>
      </w:pPr>
      <w:r>
        <w:rPr>
          <w:b/>
          <w:bCs/>
          <w:noProof/>
          <w:sz w:val="24"/>
          <w:u w:val="single"/>
        </w:rPr>
        <w:t>Casual clothes</w:t>
      </w:r>
      <w:r>
        <w:rPr>
          <w:noProof/>
          <w:sz w:val="24"/>
        </w:rPr>
        <w:t xml:space="preserve"> for the evening.</w:t>
      </w:r>
    </w:p>
    <w:p w:rsidR="00E00532" w:rsidRDefault="00E00532" w:rsidP="00E00532">
      <w:pPr>
        <w:rPr>
          <w:noProof/>
          <w:sz w:val="24"/>
        </w:rPr>
      </w:pPr>
    </w:p>
    <w:p w:rsidR="00E00532" w:rsidRDefault="00E00532" w:rsidP="00E00532">
      <w:pPr>
        <w:rPr>
          <w:b/>
          <w:noProof/>
          <w:sz w:val="24"/>
        </w:rPr>
      </w:pPr>
      <w:r>
        <w:rPr>
          <w:b/>
          <w:noProof/>
          <w:sz w:val="24"/>
        </w:rPr>
        <w:t>You may wish to bring:</w:t>
      </w:r>
    </w:p>
    <w:p w:rsidR="00E00532" w:rsidRDefault="00E00532" w:rsidP="00E00532">
      <w:pPr>
        <w:numPr>
          <w:ilvl w:val="0"/>
          <w:numId w:val="2"/>
        </w:numPr>
        <w:ind w:left="287" w:hanging="287"/>
        <w:rPr>
          <w:noProof/>
          <w:sz w:val="24"/>
        </w:rPr>
      </w:pPr>
      <w:r>
        <w:rPr>
          <w:noProof/>
          <w:sz w:val="24"/>
        </w:rPr>
        <w:t>Vacuum flask (if you like hot drinks on the hill)</w:t>
      </w:r>
    </w:p>
    <w:p w:rsidR="00E00532" w:rsidRDefault="00E00532" w:rsidP="00E00532">
      <w:pPr>
        <w:numPr>
          <w:ilvl w:val="0"/>
          <w:numId w:val="2"/>
        </w:numPr>
        <w:ind w:left="287" w:hanging="287"/>
        <w:rPr>
          <w:noProof/>
          <w:sz w:val="24"/>
        </w:rPr>
      </w:pPr>
      <w:r>
        <w:rPr>
          <w:sz w:val="24"/>
        </w:rPr>
        <w:t>Medium size Tupperware container or plastic bag, to put picnic lunch in.</w:t>
      </w:r>
    </w:p>
    <w:p w:rsidR="00E00532" w:rsidRDefault="00E00532" w:rsidP="00E00532">
      <w:pPr>
        <w:numPr>
          <w:ilvl w:val="0"/>
          <w:numId w:val="2"/>
        </w:numPr>
        <w:ind w:left="287" w:hanging="287"/>
        <w:rPr>
          <w:noProof/>
          <w:sz w:val="24"/>
        </w:rPr>
      </w:pPr>
      <w:r>
        <w:rPr>
          <w:sz w:val="24"/>
        </w:rPr>
        <w:t xml:space="preserve">Sit mat </w:t>
      </w:r>
    </w:p>
    <w:p w:rsidR="00E00532" w:rsidRDefault="00E00532" w:rsidP="00E00532">
      <w:pPr>
        <w:numPr>
          <w:ilvl w:val="0"/>
          <w:numId w:val="2"/>
        </w:numPr>
        <w:ind w:left="287" w:hanging="287"/>
        <w:rPr>
          <w:noProof/>
          <w:sz w:val="24"/>
        </w:rPr>
      </w:pPr>
      <w:r>
        <w:rPr>
          <w:sz w:val="24"/>
        </w:rPr>
        <w:t>Sun glasses</w:t>
      </w:r>
    </w:p>
    <w:p w:rsidR="00E00532" w:rsidRDefault="00E00532" w:rsidP="00E00532">
      <w:pPr>
        <w:numPr>
          <w:ilvl w:val="0"/>
          <w:numId w:val="2"/>
        </w:numPr>
        <w:ind w:left="287" w:hanging="287"/>
        <w:rPr>
          <w:noProof/>
          <w:sz w:val="24"/>
        </w:rPr>
      </w:pPr>
      <w:r>
        <w:rPr>
          <w:noProof/>
          <w:sz w:val="24"/>
        </w:rPr>
        <w:t>Lip salve</w:t>
      </w:r>
    </w:p>
    <w:p w:rsidR="00E00532" w:rsidRDefault="00E00532" w:rsidP="00E00532">
      <w:pPr>
        <w:numPr>
          <w:ilvl w:val="0"/>
          <w:numId w:val="2"/>
        </w:numPr>
        <w:ind w:left="287" w:hanging="287"/>
        <w:rPr>
          <w:noProof/>
          <w:sz w:val="24"/>
        </w:rPr>
      </w:pPr>
      <w:r>
        <w:rPr>
          <w:noProof/>
          <w:sz w:val="24"/>
        </w:rPr>
        <w:t>Camera</w:t>
      </w:r>
    </w:p>
    <w:p w:rsidR="00E00532" w:rsidRDefault="00E00532" w:rsidP="00E00532">
      <w:pPr>
        <w:numPr>
          <w:ilvl w:val="0"/>
          <w:numId w:val="3"/>
        </w:numPr>
        <w:rPr>
          <w:sz w:val="24"/>
        </w:rPr>
      </w:pPr>
      <w:r>
        <w:rPr>
          <w:noProof/>
          <w:sz w:val="24"/>
        </w:rPr>
        <w:t>Personal first aid kit</w:t>
      </w:r>
    </w:p>
    <w:p w:rsidR="00E00532" w:rsidRDefault="00E00532" w:rsidP="00E00532">
      <w:pPr>
        <w:numPr>
          <w:ilvl w:val="0"/>
          <w:numId w:val="3"/>
        </w:numPr>
        <w:rPr>
          <w:sz w:val="24"/>
        </w:rPr>
      </w:pPr>
      <w:r>
        <w:rPr>
          <w:noProof/>
          <w:sz w:val="24"/>
        </w:rPr>
        <w:t>Trekking Poles</w:t>
      </w:r>
    </w:p>
    <w:p w:rsidR="00E00532" w:rsidRDefault="00E00532" w:rsidP="00E00532">
      <w:pPr>
        <w:rPr>
          <w:sz w:val="24"/>
        </w:rPr>
      </w:pPr>
    </w:p>
    <w:p w:rsidR="00E00532" w:rsidRDefault="00E00532" w:rsidP="00E00532">
      <w:pPr>
        <w:rPr>
          <w:sz w:val="24"/>
        </w:rPr>
      </w:pPr>
      <w:r>
        <w:rPr>
          <w:sz w:val="24"/>
        </w:rPr>
        <w:t>In good weather and/or summer, you may also wish to bring</w:t>
      </w:r>
    </w:p>
    <w:p w:rsidR="00E00532" w:rsidRDefault="00E00532" w:rsidP="00E00532">
      <w:pPr>
        <w:numPr>
          <w:ilvl w:val="0"/>
          <w:numId w:val="2"/>
        </w:numPr>
        <w:ind w:left="287" w:hanging="287"/>
        <w:rPr>
          <w:noProof/>
          <w:sz w:val="24"/>
        </w:rPr>
      </w:pPr>
      <w:r>
        <w:rPr>
          <w:noProof/>
          <w:sz w:val="24"/>
        </w:rPr>
        <w:t>Short trousers</w:t>
      </w:r>
    </w:p>
    <w:p w:rsidR="00E00532" w:rsidRDefault="00E00532" w:rsidP="00E00532">
      <w:pPr>
        <w:numPr>
          <w:ilvl w:val="0"/>
          <w:numId w:val="2"/>
        </w:numPr>
        <w:ind w:left="287" w:hanging="287"/>
        <w:rPr>
          <w:noProof/>
          <w:sz w:val="24"/>
        </w:rPr>
      </w:pPr>
      <w:r>
        <w:rPr>
          <w:noProof/>
          <w:sz w:val="24"/>
        </w:rPr>
        <w:t>T - Shirts</w:t>
      </w:r>
    </w:p>
    <w:p w:rsidR="00E00532" w:rsidRDefault="00E00532" w:rsidP="00E00532">
      <w:pPr>
        <w:numPr>
          <w:ilvl w:val="0"/>
          <w:numId w:val="2"/>
        </w:numPr>
        <w:ind w:left="287" w:hanging="287"/>
        <w:rPr>
          <w:noProof/>
          <w:sz w:val="24"/>
        </w:rPr>
      </w:pPr>
      <w:r>
        <w:rPr>
          <w:noProof/>
          <w:sz w:val="24"/>
        </w:rPr>
        <w:t>Sun hat</w:t>
      </w:r>
    </w:p>
    <w:p w:rsidR="00E00532" w:rsidRDefault="00E00532" w:rsidP="00E00532">
      <w:pPr>
        <w:numPr>
          <w:ilvl w:val="0"/>
          <w:numId w:val="2"/>
        </w:numPr>
        <w:ind w:left="287" w:hanging="287"/>
        <w:rPr>
          <w:noProof/>
          <w:sz w:val="24"/>
        </w:rPr>
      </w:pPr>
      <w:r>
        <w:rPr>
          <w:noProof/>
          <w:sz w:val="24"/>
        </w:rPr>
        <w:t>Sun tan lotion</w:t>
      </w:r>
    </w:p>
    <w:p w:rsidR="00E00532" w:rsidRDefault="00E00532" w:rsidP="00E00532">
      <w:pPr>
        <w:rPr>
          <w:sz w:val="24"/>
        </w:rPr>
      </w:pPr>
    </w:p>
    <w:p w:rsidR="00E00532" w:rsidRDefault="00E00532" w:rsidP="00E00532">
      <w:pPr>
        <w:rPr>
          <w:sz w:val="24"/>
        </w:rPr>
      </w:pPr>
      <w:r>
        <w:rPr>
          <w:sz w:val="24"/>
        </w:rPr>
        <w:t>In poor weather and/or winter, you may also wish to bring:</w:t>
      </w:r>
    </w:p>
    <w:p w:rsidR="00E00532" w:rsidRDefault="00E00532" w:rsidP="00E00532">
      <w:pPr>
        <w:numPr>
          <w:ilvl w:val="0"/>
          <w:numId w:val="2"/>
        </w:numPr>
        <w:ind w:left="287" w:hanging="287"/>
        <w:rPr>
          <w:noProof/>
          <w:sz w:val="24"/>
        </w:rPr>
      </w:pPr>
      <w:r>
        <w:rPr>
          <w:noProof/>
          <w:sz w:val="24"/>
        </w:rPr>
        <w:t>Extra warm clothing</w:t>
      </w:r>
    </w:p>
    <w:p w:rsidR="00F720B1" w:rsidRDefault="00F720B1"/>
    <w:sectPr w:rsidR="00F72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sual">
    <w:panose1 w:val="03010604040201010104"/>
    <w:charset w:val="00"/>
    <w:family w:val="script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B820327"/>
    <w:multiLevelType w:val="singleLevel"/>
    <w:tmpl w:val="FFFFFFFF"/>
    <w:lvl w:ilvl="0">
      <w:start w:val="1"/>
      <w:numFmt w:val="bullet"/>
      <w:lvlText w:val=""/>
      <w:legacy w:legacy="1" w:legacySpace="0" w:legacyIndent="287"/>
      <w:lvlJc w:val="left"/>
      <w:rPr>
        <w:rFonts w:ascii="Symbol" w:hAnsi="Symbol" w:hint="default"/>
        <w:sz w:val="1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rPr>
          <w:rFonts w:ascii="Symbol" w:hAnsi="Symbol" w:hint="default"/>
          <w:sz w:val="14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7"/>
        <w:lvlJc w:val="left"/>
        <w:rPr>
          <w:rFonts w:ascii="Symbol" w:hAnsi="Symbol" w:hint="default"/>
          <w:sz w:val="14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32"/>
    <w:rsid w:val="009A12C6"/>
    <w:rsid w:val="00A75CD2"/>
    <w:rsid w:val="00DD0169"/>
    <w:rsid w:val="00E00532"/>
    <w:rsid w:val="00F7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0532"/>
    <w:pPr>
      <w:jc w:val="both"/>
    </w:pPr>
    <w:rPr>
      <w:rFonts w:ascii="Lucida Casual" w:hAnsi="Lucida Casual"/>
      <w:lang w:val="en-GB"/>
    </w:rPr>
  </w:style>
  <w:style w:type="character" w:customStyle="1" w:styleId="BodyTextChar">
    <w:name w:val="Body Text Char"/>
    <w:basedOn w:val="DefaultParagraphFont"/>
    <w:link w:val="BodyText"/>
    <w:rsid w:val="00E00532"/>
    <w:rPr>
      <w:rFonts w:ascii="Lucida Casual" w:eastAsia="Times New Roman" w:hAnsi="Lucida Casu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E00532"/>
    <w:pPr>
      <w:jc w:val="center"/>
    </w:pPr>
    <w:rPr>
      <w:rFonts w:ascii="Lucida Casual" w:hAnsi="Lucida Casual"/>
      <w:b/>
      <w:bCs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E00532"/>
    <w:rPr>
      <w:rFonts w:ascii="Lucida Casual" w:eastAsia="Times New Roman" w:hAnsi="Lucida Casual" w:cs="Times New Roman"/>
      <w:b/>
      <w:bCs/>
      <w:sz w:val="20"/>
      <w:szCs w:val="20"/>
      <w:u w:val="single"/>
      <w:lang w:val="en-US" w:eastAsia="en-GB"/>
    </w:rPr>
  </w:style>
  <w:style w:type="character" w:styleId="Hyperlink">
    <w:name w:val="Hyperlink"/>
    <w:rsid w:val="00E00532"/>
    <w:rPr>
      <w:color w:val="0000FF"/>
      <w:u w:val="single"/>
    </w:rPr>
  </w:style>
  <w:style w:type="paragraph" w:styleId="NoSpacing">
    <w:name w:val="No Spacing"/>
    <w:uiPriority w:val="1"/>
    <w:qFormat/>
    <w:rsid w:val="00E0053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D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0532"/>
    <w:pPr>
      <w:jc w:val="both"/>
    </w:pPr>
    <w:rPr>
      <w:rFonts w:ascii="Lucida Casual" w:hAnsi="Lucida Casual"/>
      <w:lang w:val="en-GB"/>
    </w:rPr>
  </w:style>
  <w:style w:type="character" w:customStyle="1" w:styleId="BodyTextChar">
    <w:name w:val="Body Text Char"/>
    <w:basedOn w:val="DefaultParagraphFont"/>
    <w:link w:val="BodyText"/>
    <w:rsid w:val="00E00532"/>
    <w:rPr>
      <w:rFonts w:ascii="Lucida Casual" w:eastAsia="Times New Roman" w:hAnsi="Lucida Casu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E00532"/>
    <w:pPr>
      <w:jc w:val="center"/>
    </w:pPr>
    <w:rPr>
      <w:rFonts w:ascii="Lucida Casual" w:hAnsi="Lucida Casual"/>
      <w:b/>
      <w:bCs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E00532"/>
    <w:rPr>
      <w:rFonts w:ascii="Lucida Casual" w:eastAsia="Times New Roman" w:hAnsi="Lucida Casual" w:cs="Times New Roman"/>
      <w:b/>
      <w:bCs/>
      <w:sz w:val="20"/>
      <w:szCs w:val="20"/>
      <w:u w:val="single"/>
      <w:lang w:val="en-US" w:eastAsia="en-GB"/>
    </w:rPr>
  </w:style>
  <w:style w:type="character" w:styleId="Hyperlink">
    <w:name w:val="Hyperlink"/>
    <w:rsid w:val="00E00532"/>
    <w:rPr>
      <w:color w:val="0000FF"/>
      <w:u w:val="single"/>
    </w:rPr>
  </w:style>
  <w:style w:type="paragraph" w:styleId="NoSpacing">
    <w:name w:val="No Spacing"/>
    <w:uiPriority w:val="1"/>
    <w:qFormat/>
    <w:rsid w:val="00E0053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D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</dc:creator>
  <cp:lastModifiedBy>Gideon</cp:lastModifiedBy>
  <cp:revision>2</cp:revision>
  <dcterms:created xsi:type="dcterms:W3CDTF">2014-12-09T16:59:00Z</dcterms:created>
  <dcterms:modified xsi:type="dcterms:W3CDTF">2016-01-22T11:33:00Z</dcterms:modified>
</cp:coreProperties>
</file>